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632" w:type="dxa"/>
        <w:tblInd w:w="-459" w:type="dxa"/>
        <w:tblLook w:val="04A0" w:firstRow="1" w:lastRow="0" w:firstColumn="1" w:lastColumn="0" w:noHBand="0" w:noVBand="1"/>
      </w:tblPr>
      <w:tblGrid>
        <w:gridCol w:w="5387"/>
        <w:gridCol w:w="5245"/>
      </w:tblGrid>
      <w:tr w:rsidR="0075184D" w:rsidRPr="003E4BA3" w:rsidTr="0075184D">
        <w:tc>
          <w:tcPr>
            <w:tcW w:w="5387" w:type="dxa"/>
          </w:tcPr>
          <w:p w:rsidR="0075184D" w:rsidRPr="003E4BA3" w:rsidRDefault="0075184D" w:rsidP="003E4BA3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E4BA3">
              <w:rPr>
                <w:b/>
                <w:sz w:val="26"/>
                <w:szCs w:val="26"/>
              </w:rPr>
              <w:t>SỞ GDĐT TIỀN GIANG</w:t>
            </w:r>
          </w:p>
          <w:p w:rsidR="0075184D" w:rsidRPr="003E4BA3" w:rsidRDefault="0075184D" w:rsidP="003E4BA3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E4BA3">
              <w:rPr>
                <w:b/>
                <w:sz w:val="26"/>
                <w:szCs w:val="26"/>
              </w:rPr>
              <w:t>TRƯỜNG THPT NAM KỲ KHỞI NGHĨA</w:t>
            </w:r>
          </w:p>
          <w:p w:rsidR="0075184D" w:rsidRPr="003E4BA3" w:rsidRDefault="0075184D" w:rsidP="003E4BA3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:rsidR="0075184D" w:rsidRPr="003E4BA3" w:rsidRDefault="0075184D" w:rsidP="003E4BA3">
            <w:pPr>
              <w:pStyle w:val="NoSpacing"/>
              <w:jc w:val="center"/>
              <w:rPr>
                <w:i/>
                <w:sz w:val="26"/>
                <w:szCs w:val="26"/>
              </w:rPr>
            </w:pPr>
            <w:r w:rsidRPr="003E4BA3">
              <w:rPr>
                <w:i/>
                <w:sz w:val="26"/>
                <w:szCs w:val="26"/>
              </w:rPr>
              <w:t>( HDC  có 0</w:t>
            </w:r>
            <w:r w:rsidR="002E6BC5">
              <w:rPr>
                <w:i/>
                <w:sz w:val="26"/>
                <w:szCs w:val="26"/>
              </w:rPr>
              <w:t>5</w:t>
            </w:r>
            <w:r w:rsidRPr="003E4BA3">
              <w:rPr>
                <w:i/>
                <w:sz w:val="26"/>
                <w:szCs w:val="26"/>
              </w:rPr>
              <w:t xml:space="preserve"> trang)</w:t>
            </w:r>
          </w:p>
          <w:p w:rsidR="0075184D" w:rsidRPr="003E4BA3" w:rsidRDefault="0075184D" w:rsidP="003E4BA3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245" w:type="dxa"/>
          </w:tcPr>
          <w:p w:rsidR="0075184D" w:rsidRPr="003E4BA3" w:rsidRDefault="0075184D" w:rsidP="003E4BA3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E4BA3">
              <w:rPr>
                <w:b/>
                <w:sz w:val="26"/>
                <w:szCs w:val="26"/>
              </w:rPr>
              <w:t>ĐÁP ÁN VÀ HDC KT GIỮA HỌC KỲ 2</w:t>
            </w:r>
          </w:p>
          <w:p w:rsidR="0075184D" w:rsidRPr="003E4BA3" w:rsidRDefault="0075184D" w:rsidP="003E4BA3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E4BA3">
              <w:rPr>
                <w:b/>
                <w:sz w:val="26"/>
                <w:szCs w:val="26"/>
              </w:rPr>
              <w:t>NĂM HỌC : 2021-2022</w:t>
            </w:r>
          </w:p>
          <w:p w:rsidR="0075184D" w:rsidRPr="003E4BA3" w:rsidRDefault="0075184D" w:rsidP="003E4BA3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E4BA3">
              <w:rPr>
                <w:b/>
                <w:sz w:val="26"/>
                <w:szCs w:val="26"/>
              </w:rPr>
              <w:t>MÔN : NGỮ VĂN 12</w:t>
            </w:r>
          </w:p>
          <w:p w:rsidR="0075184D" w:rsidRPr="003E4BA3" w:rsidRDefault="0075184D" w:rsidP="003E4BA3">
            <w:pPr>
              <w:pStyle w:val="NoSpacing"/>
              <w:jc w:val="center"/>
              <w:rPr>
                <w:i/>
                <w:sz w:val="26"/>
                <w:szCs w:val="26"/>
              </w:rPr>
            </w:pPr>
            <w:r w:rsidRPr="003E4BA3">
              <w:rPr>
                <w:i/>
                <w:sz w:val="26"/>
                <w:szCs w:val="26"/>
              </w:rPr>
              <w:t>Ngày kiểm tra : 21/ 03/</w:t>
            </w:r>
            <w:r w:rsidRPr="003E4BA3">
              <w:rPr>
                <w:i/>
                <w:sz w:val="26"/>
                <w:szCs w:val="26"/>
                <w:lang w:val="vi-VN"/>
              </w:rPr>
              <w:t>202</w:t>
            </w:r>
            <w:r w:rsidRPr="003E4BA3">
              <w:rPr>
                <w:i/>
                <w:sz w:val="26"/>
                <w:szCs w:val="26"/>
              </w:rPr>
              <w:t>2</w:t>
            </w:r>
          </w:p>
          <w:p w:rsidR="0075184D" w:rsidRPr="003E4BA3" w:rsidRDefault="0075184D" w:rsidP="003E4BA3">
            <w:pPr>
              <w:pStyle w:val="NoSpacing"/>
              <w:jc w:val="center"/>
              <w:rPr>
                <w:i/>
                <w:sz w:val="26"/>
                <w:szCs w:val="26"/>
              </w:rPr>
            </w:pPr>
            <w:r w:rsidRPr="003E4BA3">
              <w:rPr>
                <w:i/>
                <w:sz w:val="26"/>
                <w:szCs w:val="26"/>
              </w:rPr>
              <w:t>Thời gian làm bài : 90 phút</w:t>
            </w:r>
          </w:p>
          <w:p w:rsidR="0075184D" w:rsidRPr="003E4BA3" w:rsidRDefault="0075184D" w:rsidP="00F76E4A">
            <w:pPr>
              <w:pStyle w:val="NoSpacing"/>
              <w:rPr>
                <w:b/>
                <w:sz w:val="26"/>
                <w:szCs w:val="26"/>
              </w:rPr>
            </w:pPr>
          </w:p>
        </w:tc>
      </w:tr>
    </w:tbl>
    <w:p w:rsidR="0069570A" w:rsidRPr="003E4BA3" w:rsidRDefault="0069570A">
      <w:pPr>
        <w:rPr>
          <w:rFonts w:ascii="Times New Roman" w:hAnsi="Times New Roman"/>
          <w:sz w:val="26"/>
          <w:szCs w:val="26"/>
        </w:rPr>
      </w:pPr>
    </w:p>
    <w:tbl>
      <w:tblPr>
        <w:tblW w:w="105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5"/>
        <w:gridCol w:w="644"/>
        <w:gridCol w:w="8064"/>
        <w:gridCol w:w="888"/>
      </w:tblGrid>
      <w:tr w:rsidR="0075184D" w:rsidRPr="003E4BA3" w:rsidTr="0075184D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w:t>Phần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w:t>Câu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w:t>Nội dung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w:t>Điểm</w:t>
            </w:r>
          </w:p>
        </w:tc>
      </w:tr>
      <w:tr w:rsidR="0075184D" w:rsidRPr="003E4BA3" w:rsidTr="0075184D">
        <w:trPr>
          <w:trHeight w:val="31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w:t>I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w:t>ĐỌC HIỂU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w:t>3,0</w:t>
            </w:r>
          </w:p>
        </w:tc>
      </w:tr>
      <w:tr w:rsidR="0075184D" w:rsidRPr="003E4BA3" w:rsidTr="0075184D">
        <w:trPr>
          <w:jc w:val="center"/>
        </w:trPr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4D" w:rsidRPr="003E4BA3" w:rsidRDefault="0075184D" w:rsidP="00F76E4A">
            <w:pPr>
              <w:spacing w:line="256" w:lineRule="auto"/>
              <w:ind w:left="-288" w:firstLine="288"/>
              <w:jc w:val="center"/>
              <w:rPr>
                <w:rFonts w:ascii="Times New Roman" w:hAnsi="Times New Roman"/>
                <w:noProof/>
                <w:sz w:val="26"/>
                <w:szCs w:val="2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75184D">
            <w:pPr>
              <w:spacing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Cs/>
                <w:sz w:val="26"/>
                <w:szCs w:val="26"/>
              </w:rPr>
              <w:t>Phương thức biểu đạt chính của đoạn trích: Tự sự</w:t>
            </w:r>
          </w:p>
          <w:p w:rsidR="0075184D" w:rsidRPr="003E4BA3" w:rsidRDefault="0075184D" w:rsidP="0075184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</w:pPr>
            <w:r w:rsidRPr="003E4BA3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val="en"/>
              </w:rPr>
              <w:t>H</w:t>
            </w:r>
            <w:r w:rsidRPr="003E4BA3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val="vi-VN"/>
              </w:rPr>
              <w:t>ướng dẫn chấm</w:t>
            </w:r>
            <w:r w:rsidRPr="003E4BA3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>:</w:t>
            </w:r>
          </w:p>
          <w:p w:rsidR="0075184D" w:rsidRPr="003E4BA3" w:rsidRDefault="0075184D" w:rsidP="0075184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</w:pPr>
            <w:r w:rsidRPr="003E4BA3">
              <w:rPr>
                <w:rFonts w:ascii="Times New Roman" w:hAnsi="Times New Roman"/>
                <w:i/>
                <w:iCs/>
                <w:sz w:val="26"/>
                <w:szCs w:val="26"/>
                <w:lang w:val="en"/>
              </w:rPr>
              <w:t>- Học sinh trả lời nh</w:t>
            </w:r>
            <w:r w:rsidRPr="003E4BA3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>ư Đáp án: 0,5 điểm.</w:t>
            </w:r>
          </w:p>
          <w:p w:rsidR="0075184D" w:rsidRPr="003E4BA3" w:rsidRDefault="0075184D" w:rsidP="0075184D">
            <w:pPr>
              <w:spacing w:line="24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i/>
                <w:iCs/>
                <w:spacing w:val="-12"/>
                <w:sz w:val="26"/>
                <w:szCs w:val="26"/>
                <w:lang w:val="en"/>
              </w:rPr>
              <w:t xml:space="preserve">- </w:t>
            </w:r>
            <w:r w:rsidRPr="003E4BA3">
              <w:rPr>
                <w:rFonts w:ascii="Times New Roman" w:hAnsi="Times New Roman"/>
                <w:i/>
                <w:iCs/>
                <w:sz w:val="26"/>
                <w:szCs w:val="26"/>
                <w:lang w:val="en"/>
              </w:rPr>
              <w:t xml:space="preserve">Học sinh trả lời không đúng </w:t>
            </w:r>
            <w:r w:rsidRPr="003E4BA3">
              <w:rPr>
                <w:rFonts w:ascii="Times New Roman" w:hAnsi="Times New Roman"/>
                <w:bCs/>
                <w:i/>
                <w:sz w:val="26"/>
                <w:szCs w:val="26"/>
              </w:rPr>
              <w:t>Phương thức biểu đạt chính</w:t>
            </w:r>
            <w:r w:rsidRPr="003E4BA3">
              <w:rPr>
                <w:rFonts w:ascii="Times New Roman" w:hAnsi="Times New Roman"/>
                <w:i/>
                <w:iCs/>
                <w:sz w:val="26"/>
                <w:szCs w:val="26"/>
                <w:lang w:val="en"/>
              </w:rPr>
              <w:t>: không cho điểm.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9A7C4B" w:rsidP="00F76E4A">
            <w:pPr>
              <w:spacing w:line="256" w:lineRule="auto"/>
              <w:jc w:val="center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noProof/>
                <w:sz w:val="26"/>
                <w:szCs w:val="26"/>
              </w:rPr>
              <w:t>0,</w:t>
            </w:r>
            <w:r w:rsidR="003E4BA3">
              <w:rPr>
                <w:rFonts w:ascii="Times New Roman" w:hAnsi="Times New Roman"/>
                <w:noProof/>
                <w:sz w:val="26"/>
                <w:szCs w:val="26"/>
              </w:rPr>
              <w:t>7</w:t>
            </w:r>
            <w:r w:rsidR="0075184D" w:rsidRPr="003E4BA3">
              <w:rPr>
                <w:rFonts w:ascii="Times New Roman" w:hAnsi="Times New Roman"/>
                <w:noProof/>
                <w:sz w:val="26"/>
                <w:szCs w:val="26"/>
              </w:rPr>
              <w:t>5</w:t>
            </w:r>
          </w:p>
        </w:tc>
      </w:tr>
      <w:tr w:rsidR="0075184D" w:rsidRPr="003E4BA3" w:rsidTr="0075184D">
        <w:trPr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3E4BA3" w:rsidRDefault="0075184D" w:rsidP="00F76E4A">
            <w:pPr>
              <w:rPr>
                <w:rFonts w:ascii="Times New Roman" w:hAnsi="Times New Roman"/>
                <w:noProof/>
                <w:sz w:val="26"/>
                <w:szCs w:val="2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w:t>2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BA3" w:rsidRDefault="003E4BA3" w:rsidP="003E4B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212B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/>
                <w:bCs/>
                <w:color w:val="1A212B"/>
                <w:sz w:val="27"/>
                <w:szCs w:val="27"/>
              </w:rPr>
              <w:t xml:space="preserve"> </w:t>
            </w:r>
            <w:r w:rsidRPr="003E4BA3">
              <w:rPr>
                <w:rFonts w:ascii="Times New Roman" w:eastAsia="Times New Roman" w:hAnsi="Times New Roman"/>
                <w:color w:val="1A212B"/>
                <w:sz w:val="26"/>
                <w:szCs w:val="26"/>
              </w:rPr>
              <w:t>Hình ảnh thiên nhiên được miêu tả trong đoạn trích:</w:t>
            </w:r>
          </w:p>
          <w:p w:rsidR="003E4BA3" w:rsidRPr="003E4BA3" w:rsidRDefault="003E4BA3" w:rsidP="003E4B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212B"/>
                <w:sz w:val="26"/>
                <w:szCs w:val="26"/>
              </w:rPr>
            </w:pPr>
          </w:p>
          <w:p w:rsidR="003E4BA3" w:rsidRDefault="003E4BA3" w:rsidP="003E4B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212B"/>
                <w:sz w:val="26"/>
                <w:szCs w:val="26"/>
              </w:rPr>
            </w:pPr>
            <w:r w:rsidRPr="003E4BA3">
              <w:rPr>
                <w:rFonts w:ascii="Times New Roman" w:eastAsia="Times New Roman" w:hAnsi="Times New Roman"/>
                <w:color w:val="1A212B"/>
                <w:sz w:val="26"/>
                <w:szCs w:val="26"/>
              </w:rPr>
              <w:t>+ Lớp sương bềnh bồng;</w:t>
            </w:r>
          </w:p>
          <w:p w:rsidR="003E4BA3" w:rsidRPr="003E4BA3" w:rsidRDefault="003E4BA3" w:rsidP="003E4B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212B"/>
                <w:sz w:val="26"/>
                <w:szCs w:val="26"/>
              </w:rPr>
            </w:pPr>
          </w:p>
          <w:p w:rsidR="003E4BA3" w:rsidRPr="00AF0DA9" w:rsidRDefault="003E4BA3" w:rsidP="003E4BA3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A212B"/>
                <w:sz w:val="27"/>
                <w:szCs w:val="27"/>
              </w:rPr>
            </w:pPr>
            <w:r w:rsidRPr="003E4BA3">
              <w:rPr>
                <w:rFonts w:ascii="Times New Roman" w:eastAsia="Times New Roman" w:hAnsi="Times New Roman"/>
                <w:color w:val="1A212B"/>
                <w:sz w:val="26"/>
                <w:szCs w:val="26"/>
              </w:rPr>
              <w:t>+ Mảnh trăng khuyết đứng yên ở cuối trời, sáng trong như một mảnh bạc</w:t>
            </w:r>
            <w:r w:rsidRPr="00AF0DA9">
              <w:rPr>
                <w:rFonts w:ascii="Arial" w:eastAsia="Times New Roman" w:hAnsi="Arial" w:cs="Arial"/>
                <w:color w:val="1A212B"/>
                <w:sz w:val="27"/>
                <w:szCs w:val="27"/>
              </w:rPr>
              <w:t>.</w:t>
            </w:r>
          </w:p>
          <w:p w:rsidR="0075184D" w:rsidRPr="003E4BA3" w:rsidRDefault="0075184D" w:rsidP="0075184D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3E4BA3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val="en"/>
              </w:rPr>
              <w:t>H</w:t>
            </w:r>
            <w:r w:rsidRPr="003E4BA3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val="vi-VN"/>
              </w:rPr>
              <w:t>ướng dẫn chấm:</w:t>
            </w:r>
          </w:p>
          <w:p w:rsidR="0075184D" w:rsidRPr="003E4BA3" w:rsidRDefault="0075184D" w:rsidP="0075184D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</w:pPr>
            <w:r w:rsidRPr="003E4BA3">
              <w:rPr>
                <w:rFonts w:ascii="Times New Roman" w:hAnsi="Times New Roman"/>
                <w:i/>
                <w:iCs/>
                <w:sz w:val="26"/>
                <w:szCs w:val="26"/>
                <w:lang w:val="en"/>
              </w:rPr>
              <w:t>-  Học sinh trả lời nh</w:t>
            </w:r>
            <w:r w:rsidRPr="003E4BA3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 xml:space="preserve">ư Đáp án: </w:t>
            </w:r>
            <w:r w:rsidR="003E4BA3">
              <w:rPr>
                <w:rFonts w:ascii="Times New Roman" w:hAnsi="Times New Roman"/>
                <w:i/>
                <w:iCs/>
                <w:sz w:val="26"/>
                <w:szCs w:val="26"/>
              </w:rPr>
              <w:t>0,75</w:t>
            </w:r>
            <w:r w:rsidRPr="003E4BA3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 xml:space="preserve"> điểm.</w:t>
            </w:r>
          </w:p>
          <w:p w:rsidR="0075184D" w:rsidRPr="003E4BA3" w:rsidRDefault="003E4BA3" w:rsidP="003E4BA3">
            <w:pPr>
              <w:spacing w:line="340" w:lineRule="exact"/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</w:pPr>
            <w:r w:rsidRPr="00B611B9">
              <w:rPr>
                <w:i/>
                <w:iCs/>
                <w:sz w:val="26"/>
                <w:szCs w:val="26"/>
                <w:lang w:val="vi-VN"/>
              </w:rPr>
              <w:t xml:space="preserve">- </w:t>
            </w:r>
            <w:r w:rsidRPr="005900EB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>Nếu học sinh trích dẫ</w:t>
            </w:r>
            <w:r w:rsidR="00180EF8" w:rsidRPr="005900EB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>n nguyên</w:t>
            </w:r>
            <w:r w:rsidRPr="005900EB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 xml:space="preserve"> văn </w:t>
            </w:r>
            <w:r w:rsidR="00530713" w:rsidRPr="005900EB">
              <w:rPr>
                <w:rFonts w:ascii="Times New Roman" w:hAnsi="Times New Roman"/>
                <w:i/>
                <w:iCs/>
                <w:sz w:val="26"/>
                <w:szCs w:val="26"/>
              </w:rPr>
              <w:t>“</w:t>
            </w:r>
            <w:r w:rsidRPr="005900EB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530713" w:rsidRPr="005900EB">
              <w:rPr>
                <w:rFonts w:ascii="Times New Roman" w:hAnsi="Times New Roman"/>
                <w:i/>
                <w:iCs/>
                <w:color w:val="1A212B"/>
                <w:sz w:val="26"/>
                <w:szCs w:val="26"/>
              </w:rPr>
              <w:t xml:space="preserve">Xe tôi chạy trên lớp sương bềnh bồng. Mảnh trăng khuyết đứng yên ở cuối trời, sáng trong như một mảnh bạc” </w:t>
            </w:r>
            <w:r w:rsidRPr="005900EB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>vẫn cho: 0,75 điểm.</w:t>
            </w:r>
            <w:r w:rsidRPr="00B611B9">
              <w:rPr>
                <w:i/>
                <w:iCs/>
                <w:sz w:val="26"/>
                <w:szCs w:val="26"/>
                <w:lang w:val="vi-VN"/>
              </w:rPr>
              <w:t xml:space="preserve"> 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3E4BA3" w:rsidP="00F76E4A">
            <w:pPr>
              <w:spacing w:line="256" w:lineRule="auto"/>
              <w:jc w:val="center"/>
              <w:rPr>
                <w:rFonts w:ascii="Times New Roman" w:hAnsi="Times New Roman"/>
                <w:noProof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t>0,75</w:t>
            </w:r>
          </w:p>
        </w:tc>
      </w:tr>
      <w:tr w:rsidR="0075184D" w:rsidRPr="003E4BA3" w:rsidTr="0075184D">
        <w:trPr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3E4BA3" w:rsidRDefault="0075184D" w:rsidP="00F76E4A">
            <w:pPr>
              <w:rPr>
                <w:rFonts w:ascii="Times New Roman" w:hAnsi="Times New Roman"/>
                <w:noProof/>
                <w:sz w:val="26"/>
                <w:szCs w:val="2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w:t>3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Default="0075184D" w:rsidP="00F76E4A">
            <w:pPr>
              <w:spacing w:line="256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3E4BA3">
              <w:rPr>
                <w:rFonts w:ascii="Times New Roman" w:hAnsi="Times New Roman"/>
                <w:color w:val="444444"/>
                <w:sz w:val="26"/>
                <w:szCs w:val="26"/>
              </w:rPr>
              <w:t> </w:t>
            </w:r>
            <w:r w:rsidR="004B18D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HS nêu được hình ảnh có chứa phép tu từ</w:t>
            </w:r>
            <w:r w:rsidR="00FB0C9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so sánh</w:t>
            </w:r>
            <w:r w:rsidR="008D1BA2" w:rsidRPr="003E4BA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mà tác giả đã sử dụng trong đoạ</w:t>
            </w:r>
            <w:r w:rsidR="004B18D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n trích và nêu </w:t>
            </w:r>
            <w:bookmarkStart w:id="0" w:name="_GoBack"/>
            <w:bookmarkEnd w:id="0"/>
            <w:r w:rsidR="008D1BA2" w:rsidRPr="003E4BA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được tác dụng</w:t>
            </w:r>
            <w:r w:rsidR="004B18D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:</w:t>
            </w:r>
          </w:p>
          <w:p w:rsidR="00FB0C9C" w:rsidRPr="00FB0C9C" w:rsidRDefault="00FB0C9C" w:rsidP="00FB0C9C">
            <w:pPr>
              <w:shd w:val="clear" w:color="auto" w:fill="FFFFFF"/>
              <w:spacing w:after="312" w:line="240" w:lineRule="auto"/>
              <w:rPr>
                <w:rFonts w:ascii="Times New Roman" w:eastAsia="Times New Roman" w:hAnsi="Times New Roman"/>
                <w:color w:val="1A212B"/>
                <w:sz w:val="26"/>
                <w:szCs w:val="26"/>
              </w:rPr>
            </w:pPr>
            <w:r w:rsidRPr="00FB0C9C">
              <w:rPr>
                <w:rFonts w:ascii="Times New Roman" w:eastAsia="Times New Roman" w:hAnsi="Times New Roman"/>
                <w:color w:val="1A212B"/>
                <w:sz w:val="26"/>
                <w:szCs w:val="26"/>
              </w:rPr>
              <w:t>- Hình ảnh so sánh: “mảnh trăng” được so sánh với “mảnh bạc”</w:t>
            </w:r>
          </w:p>
          <w:p w:rsidR="00FB0C9C" w:rsidRPr="00FB0C9C" w:rsidRDefault="00FB0C9C" w:rsidP="00FB0C9C">
            <w:pPr>
              <w:shd w:val="clear" w:color="auto" w:fill="FFFFFF"/>
              <w:spacing w:after="312" w:line="240" w:lineRule="auto"/>
              <w:rPr>
                <w:rFonts w:ascii="Times New Roman" w:eastAsia="Times New Roman" w:hAnsi="Times New Roman"/>
                <w:color w:val="1A212B"/>
                <w:sz w:val="26"/>
                <w:szCs w:val="26"/>
              </w:rPr>
            </w:pPr>
            <w:r w:rsidRPr="00FB0C9C">
              <w:rPr>
                <w:rFonts w:ascii="Times New Roman" w:eastAsia="Times New Roman" w:hAnsi="Times New Roman"/>
                <w:color w:val="1A212B"/>
                <w:sz w:val="26"/>
                <w:szCs w:val="26"/>
              </w:rPr>
              <w:t>- Tác dụng: gợi vẻ đẹp trong sáng, lung linh của ánh trăng.</w:t>
            </w:r>
          </w:p>
          <w:p w:rsidR="0075184D" w:rsidRPr="003E4BA3" w:rsidRDefault="00FB0C9C" w:rsidP="00F76E4A">
            <w:pPr>
              <w:spacing w:line="256" w:lineRule="auto"/>
              <w:rPr>
                <w:rFonts w:ascii="Times New Roman" w:hAnsi="Times New Roman"/>
                <w:b/>
                <w:bCs/>
                <w:i/>
                <w:iCs/>
                <w:noProof/>
                <w:sz w:val="26"/>
                <w:szCs w:val="26"/>
              </w:rPr>
            </w:pPr>
            <w:r w:rsidRPr="00FB0C9C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75184D" w:rsidRPr="003E4BA3">
              <w:rPr>
                <w:rFonts w:ascii="Times New Roman" w:hAnsi="Times New Roman"/>
                <w:b/>
                <w:bCs/>
                <w:i/>
                <w:iCs/>
                <w:noProof/>
                <w:sz w:val="26"/>
                <w:szCs w:val="26"/>
              </w:rPr>
              <w:t>Hướng dẫn chấm:</w:t>
            </w:r>
          </w:p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>- Họ</w:t>
            </w:r>
            <w:r w:rsidR="00FB0C9C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>c sinh chỉ ra</w:t>
            </w:r>
            <w:r w:rsidRPr="003E4BA3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 xml:space="preserve"> đượ</w:t>
            </w:r>
            <w:r w:rsidR="00FB0C9C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>c hình ảnh so sánh</w:t>
            </w:r>
            <w:r w:rsidR="008D1BA2" w:rsidRPr="003E4BA3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 xml:space="preserve"> 0,5 điểm</w:t>
            </w:r>
          </w:p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>- Họ</w:t>
            </w:r>
            <w:r w:rsidR="008D1BA2" w:rsidRPr="003E4BA3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>c sinh nêu tác dụng thuyết phục 0,5 điểm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ind w:firstLine="6"/>
              <w:jc w:val="center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noProof/>
                <w:sz w:val="26"/>
                <w:szCs w:val="26"/>
              </w:rPr>
              <w:t>1,0</w:t>
            </w:r>
          </w:p>
        </w:tc>
      </w:tr>
      <w:tr w:rsidR="0075184D" w:rsidRPr="003E4BA3" w:rsidTr="0075184D">
        <w:trPr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3E4BA3" w:rsidRDefault="0075184D" w:rsidP="00F76E4A">
            <w:pPr>
              <w:rPr>
                <w:rFonts w:ascii="Times New Roman" w:hAnsi="Times New Roman"/>
                <w:noProof/>
                <w:sz w:val="26"/>
                <w:szCs w:val="2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w:t>4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35B" w:rsidRPr="0001235B" w:rsidRDefault="0001235B" w:rsidP="0001235B">
            <w:pPr>
              <w:shd w:val="clear" w:color="auto" w:fill="FFFFFF"/>
              <w:spacing w:after="312" w:line="240" w:lineRule="auto"/>
              <w:rPr>
                <w:rFonts w:ascii="Times New Roman" w:eastAsia="Times New Roman" w:hAnsi="Times New Roman"/>
                <w:color w:val="1A212B"/>
                <w:sz w:val="26"/>
                <w:szCs w:val="26"/>
              </w:rPr>
            </w:pPr>
            <w:r w:rsidRPr="0001235B">
              <w:rPr>
                <w:rFonts w:ascii="Times New Roman" w:eastAsia="Times New Roman" w:hAnsi="Times New Roman"/>
                <w:color w:val="1A212B"/>
                <w:sz w:val="26"/>
                <w:szCs w:val="26"/>
              </w:rPr>
              <w:t>Nhận xét về nghệ thuật miêu tả nhân vật Nguyệt trong đoạn trích:</w:t>
            </w:r>
          </w:p>
          <w:p w:rsidR="0001235B" w:rsidRPr="0001235B" w:rsidRDefault="0001235B" w:rsidP="0001235B">
            <w:pPr>
              <w:shd w:val="clear" w:color="auto" w:fill="FFFFFF"/>
              <w:spacing w:after="312" w:line="240" w:lineRule="auto"/>
              <w:rPr>
                <w:rFonts w:ascii="Times New Roman" w:eastAsia="Times New Roman" w:hAnsi="Times New Roman"/>
                <w:color w:val="1A212B"/>
                <w:sz w:val="26"/>
                <w:szCs w:val="26"/>
              </w:rPr>
            </w:pPr>
            <w:r w:rsidRPr="0001235B">
              <w:rPr>
                <w:rFonts w:ascii="Times New Roman" w:eastAsia="Times New Roman" w:hAnsi="Times New Roman"/>
                <w:color w:val="1A212B"/>
                <w:sz w:val="26"/>
                <w:szCs w:val="26"/>
              </w:rPr>
              <w:t>+ Chi tiết chọn lọc, chân thực.</w:t>
            </w:r>
          </w:p>
          <w:p w:rsidR="0001235B" w:rsidRPr="0001235B" w:rsidRDefault="0001235B" w:rsidP="0001235B">
            <w:pPr>
              <w:shd w:val="clear" w:color="auto" w:fill="FFFFFF"/>
              <w:spacing w:after="312" w:line="240" w:lineRule="auto"/>
              <w:rPr>
                <w:rFonts w:ascii="Times New Roman" w:eastAsia="Times New Roman" w:hAnsi="Times New Roman"/>
                <w:color w:val="1A212B"/>
                <w:sz w:val="26"/>
                <w:szCs w:val="26"/>
              </w:rPr>
            </w:pPr>
            <w:r w:rsidRPr="0001235B">
              <w:rPr>
                <w:rFonts w:ascii="Times New Roman" w:eastAsia="Times New Roman" w:hAnsi="Times New Roman"/>
                <w:color w:val="1A212B"/>
                <w:sz w:val="26"/>
                <w:szCs w:val="26"/>
              </w:rPr>
              <w:t>+ Ngôn ngữ giàu tính biểu cảm.</w:t>
            </w:r>
          </w:p>
          <w:p w:rsidR="0001235B" w:rsidRPr="0001235B" w:rsidRDefault="0001235B" w:rsidP="0001235B">
            <w:pPr>
              <w:shd w:val="clear" w:color="auto" w:fill="FFFFFF"/>
              <w:spacing w:after="312" w:line="240" w:lineRule="auto"/>
              <w:rPr>
                <w:rFonts w:ascii="Times New Roman" w:eastAsia="Times New Roman" w:hAnsi="Times New Roman"/>
                <w:color w:val="1A212B"/>
                <w:sz w:val="26"/>
                <w:szCs w:val="26"/>
              </w:rPr>
            </w:pPr>
            <w:r w:rsidRPr="0001235B">
              <w:rPr>
                <w:rFonts w:ascii="Times New Roman" w:eastAsia="Times New Roman" w:hAnsi="Times New Roman"/>
                <w:color w:val="1A212B"/>
                <w:sz w:val="26"/>
                <w:szCs w:val="26"/>
              </w:rPr>
              <w:t>+ Xây dựng hình tượng song hành: Nguyệt – trăng.</w:t>
            </w:r>
          </w:p>
          <w:p w:rsidR="0001235B" w:rsidRPr="0001235B" w:rsidRDefault="0001235B" w:rsidP="0001235B">
            <w:pPr>
              <w:shd w:val="clear" w:color="auto" w:fill="FFFFFF"/>
              <w:spacing w:after="312" w:line="240" w:lineRule="auto"/>
              <w:rPr>
                <w:rFonts w:ascii="Times New Roman" w:eastAsia="Times New Roman" w:hAnsi="Times New Roman"/>
                <w:color w:val="1A212B"/>
                <w:sz w:val="26"/>
                <w:szCs w:val="26"/>
              </w:rPr>
            </w:pPr>
            <w:r w:rsidRPr="0001235B">
              <w:rPr>
                <w:rFonts w:ascii="Times New Roman" w:eastAsia="Times New Roman" w:hAnsi="Times New Roman"/>
                <w:color w:val="1A212B"/>
                <w:sz w:val="26"/>
                <w:szCs w:val="26"/>
              </w:rPr>
              <w:t>+ Bút pháp lãng mạn bay bổng.</w:t>
            </w:r>
          </w:p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/>
                <w:bCs/>
                <w:i/>
                <w:iCs/>
                <w:noProof/>
                <w:sz w:val="26"/>
                <w:szCs w:val="26"/>
              </w:rPr>
              <w:t>Hướng dẫn chấm</w:t>
            </w:r>
            <w:r w:rsidRPr="003E4BA3">
              <w:rPr>
                <w:rFonts w:ascii="Times New Roman" w:hAnsi="Times New Roman"/>
                <w:noProof/>
                <w:sz w:val="26"/>
                <w:szCs w:val="26"/>
              </w:rPr>
              <w:t xml:space="preserve">: </w:t>
            </w:r>
          </w:p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>- Họ</w:t>
            </w:r>
            <w:r w:rsidR="0001235B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>c sinh trình bày như Đáp án</w:t>
            </w:r>
            <w:r w:rsidRPr="003E4BA3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>: 0,5 điểm</w:t>
            </w:r>
          </w:p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>- Họ</w:t>
            </w:r>
            <w:r w:rsidR="0001235B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>c sinh trình bày được hai nét nghệt thuật</w:t>
            </w:r>
            <w:r w:rsidRPr="003E4BA3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>: 0,25 điểm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ind w:firstLine="6"/>
              <w:jc w:val="center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noProof/>
                <w:sz w:val="26"/>
                <w:szCs w:val="26"/>
              </w:rPr>
              <w:t>0,5</w:t>
            </w:r>
          </w:p>
        </w:tc>
      </w:tr>
      <w:tr w:rsidR="0075184D" w:rsidRPr="003E4BA3" w:rsidTr="0075184D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w:lastRenderedPageBreak/>
              <w:t>II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w:t>LÀM VĂN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ind w:firstLine="6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Cs/>
                <w:noProof/>
                <w:sz w:val="26"/>
                <w:szCs w:val="26"/>
              </w:rPr>
              <w:t>7,0</w:t>
            </w:r>
          </w:p>
        </w:tc>
      </w:tr>
      <w:tr w:rsidR="0075184D" w:rsidRPr="003E4BA3" w:rsidTr="0075184D">
        <w:trPr>
          <w:jc w:val="center"/>
        </w:trPr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4D" w:rsidRPr="003E4BA3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</w:rPr>
            </w:pPr>
          </w:p>
          <w:p w:rsidR="0075184D" w:rsidRPr="003E4BA3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0EB" w:rsidRPr="005900EB" w:rsidRDefault="0075184D" w:rsidP="005900EB">
            <w:pPr>
              <w:pStyle w:val="Normals"/>
              <w:spacing w:after="0" w:line="276" w:lineRule="auto"/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en-US"/>
              </w:rPr>
            </w:pPr>
            <w:r w:rsidRPr="003E4BA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Viết đoạn văn về </w:t>
            </w:r>
            <w:r w:rsidR="005900EB" w:rsidRPr="005900EB">
              <w:rPr>
                <w:rFonts w:ascii="Times New Roman" w:eastAsia="SimSun" w:hAnsi="Times New Roman"/>
                <w:i/>
                <w:noProof w:val="0"/>
                <w:color w:val="000000" w:themeColor="text1"/>
                <w:sz w:val="26"/>
                <w:szCs w:val="26"/>
                <w:lang w:val="en-US"/>
              </w:rPr>
              <w:t xml:space="preserve">ý nghĩa của tinh thần lạc quan </w:t>
            </w:r>
            <w:r w:rsidR="005900EB" w:rsidRPr="005900EB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 xml:space="preserve"> của con người trong cuộc sống.</w:t>
            </w:r>
          </w:p>
          <w:p w:rsidR="0075184D" w:rsidRPr="003E4BA3" w:rsidRDefault="0075184D" w:rsidP="005900EB">
            <w:pPr>
              <w:pStyle w:val="Normals"/>
              <w:spacing w:line="256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ind w:firstLine="6"/>
              <w:jc w:val="center"/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w:t>2,0</w:t>
            </w:r>
          </w:p>
        </w:tc>
      </w:tr>
      <w:tr w:rsidR="0075184D" w:rsidRPr="003E4BA3" w:rsidTr="0075184D">
        <w:trPr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3E4BA3" w:rsidRDefault="0075184D" w:rsidP="00F76E4A">
            <w:pPr>
              <w:rPr>
                <w:rFonts w:ascii="Times New Roman" w:hAnsi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3E4BA3" w:rsidRDefault="0075184D" w:rsidP="00F76E4A">
            <w:pPr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bCs/>
                <w:i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Cs/>
                <w:i/>
                <w:noProof/>
                <w:sz w:val="26"/>
                <w:szCs w:val="26"/>
              </w:rPr>
              <w:t>a. Đảm bảo yêu cầu về hình thức đoạn văn</w:t>
            </w:r>
          </w:p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b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Cs/>
                <w:noProof/>
                <w:sz w:val="26"/>
                <w:szCs w:val="26"/>
              </w:rPr>
              <w:t>Học sinh có thể trình bày đoạn văn theo cách diễn dịch, quy nạp, tổng- phân-hợp, móc xích hoặc song hành.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ind w:firstLine="6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Cs/>
                <w:noProof/>
                <w:sz w:val="26"/>
                <w:szCs w:val="26"/>
              </w:rPr>
              <w:t>0,25</w:t>
            </w:r>
          </w:p>
        </w:tc>
      </w:tr>
      <w:tr w:rsidR="0075184D" w:rsidRPr="003E4BA3" w:rsidTr="0075184D">
        <w:trPr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3E4BA3" w:rsidRDefault="0075184D" w:rsidP="00F76E4A">
            <w:pPr>
              <w:rPr>
                <w:rFonts w:ascii="Times New Roman" w:hAnsi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3E4BA3" w:rsidRDefault="0075184D" w:rsidP="00F76E4A">
            <w:pPr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0EB" w:rsidRPr="005900EB" w:rsidRDefault="0075184D" w:rsidP="005900EB">
            <w:pPr>
              <w:spacing w:line="256" w:lineRule="auto"/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Cs/>
                <w:i/>
                <w:noProof/>
                <w:sz w:val="26"/>
                <w:szCs w:val="26"/>
              </w:rPr>
              <w:t>b. Xác định đúng vấn đề nghị luận</w:t>
            </w:r>
            <w:r w:rsidR="005900EB">
              <w:rPr>
                <w:rFonts w:ascii="Times New Roman" w:hAnsi="Times New Roman"/>
                <w:bCs/>
                <w:i/>
                <w:noProof/>
                <w:sz w:val="26"/>
                <w:szCs w:val="26"/>
              </w:rPr>
              <w:t>:</w:t>
            </w:r>
            <w:r w:rsidRPr="003E4BA3">
              <w:rPr>
                <w:rStyle w:val="Strong"/>
                <w:rFonts w:ascii="Times New Roman" w:hAnsi="Times New Roman"/>
                <w:sz w:val="26"/>
                <w:szCs w:val="26"/>
              </w:rPr>
              <w:t xml:space="preserve">  </w:t>
            </w:r>
            <w:r w:rsidR="005900EB" w:rsidRPr="005900EB">
              <w:rPr>
                <w:rFonts w:ascii="Times New Roman" w:eastAsia="SimSun" w:hAnsi="Times New Roman"/>
                <w:i/>
                <w:color w:val="000000" w:themeColor="text1"/>
                <w:sz w:val="26"/>
                <w:szCs w:val="26"/>
              </w:rPr>
              <w:t xml:space="preserve">ý nghĩa của tinh thần lạc quan </w:t>
            </w:r>
            <w:r w:rsidR="005900EB" w:rsidRPr="005900EB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 xml:space="preserve"> của con người trong cuộc sống.</w:t>
            </w:r>
          </w:p>
          <w:p w:rsidR="0075184D" w:rsidRPr="003E4BA3" w:rsidRDefault="0075184D" w:rsidP="005900EB">
            <w:pPr>
              <w:spacing w:line="256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5900EB">
            <w:pPr>
              <w:spacing w:line="256" w:lineRule="auto"/>
              <w:ind w:firstLine="6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Cs/>
                <w:noProof/>
                <w:sz w:val="26"/>
                <w:szCs w:val="26"/>
              </w:rPr>
              <w:t>0</w:t>
            </w:r>
            <w:r w:rsidR="005900EB">
              <w:rPr>
                <w:rFonts w:ascii="Times New Roman" w:hAnsi="Times New Roman"/>
                <w:bCs/>
                <w:noProof/>
                <w:sz w:val="26"/>
                <w:szCs w:val="26"/>
              </w:rPr>
              <w:t>,</w:t>
            </w:r>
            <w:r w:rsidRPr="003E4BA3">
              <w:rPr>
                <w:rFonts w:ascii="Times New Roman" w:hAnsi="Times New Roman"/>
                <w:bCs/>
                <w:noProof/>
                <w:sz w:val="26"/>
                <w:szCs w:val="26"/>
              </w:rPr>
              <w:t>25</w:t>
            </w:r>
          </w:p>
        </w:tc>
      </w:tr>
      <w:tr w:rsidR="0075184D" w:rsidRPr="003E4BA3" w:rsidTr="0075184D">
        <w:trPr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3E4BA3" w:rsidRDefault="0075184D" w:rsidP="00F76E4A">
            <w:pPr>
              <w:rPr>
                <w:rFonts w:ascii="Times New Roman" w:hAnsi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3E4BA3" w:rsidRDefault="0075184D" w:rsidP="00F76E4A">
            <w:pPr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bCs/>
                <w:i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Cs/>
                <w:i/>
                <w:noProof/>
                <w:sz w:val="26"/>
                <w:szCs w:val="26"/>
              </w:rPr>
              <w:t>c. Triển khai vấn đề nghị luận</w:t>
            </w:r>
          </w:p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bCs/>
                <w:i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Cs/>
                <w:noProof/>
                <w:sz w:val="26"/>
                <w:szCs w:val="26"/>
              </w:rPr>
              <w:t>Học sinh có thể lựa chọn các thao tác lập luận phù hợp để triển khai vấn đề nghị luận theo nhiều cách nhưng phải làm rõ</w:t>
            </w:r>
            <w:r w:rsidR="005900EB">
              <w:rPr>
                <w:rFonts w:ascii="Times New Roman" w:hAnsi="Times New Roman"/>
                <w:bCs/>
                <w:noProof/>
                <w:sz w:val="26"/>
                <w:szCs w:val="26"/>
              </w:rPr>
              <w:t xml:space="preserve"> </w:t>
            </w:r>
            <w:r w:rsidR="005900EB" w:rsidRPr="005900EB">
              <w:rPr>
                <w:rFonts w:ascii="Times New Roman" w:eastAsia="SimSun" w:hAnsi="Times New Roman"/>
                <w:color w:val="000000" w:themeColor="text1"/>
                <w:sz w:val="26"/>
                <w:szCs w:val="26"/>
              </w:rPr>
              <w:t xml:space="preserve">ý nghĩa của tinh thần lạc quan </w:t>
            </w:r>
            <w:r w:rsidR="005900EB" w:rsidRPr="005900E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của con người trong cuộc số</w:t>
            </w:r>
            <w:r w:rsidR="005900EB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</w:t>
            </w:r>
            <w:r w:rsidRPr="003E4BA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</w:t>
            </w:r>
            <w:r w:rsidRPr="003E4BA3">
              <w:rPr>
                <w:rFonts w:ascii="Times New Roman" w:hAnsi="Times New Roman"/>
                <w:bCs/>
                <w:noProof/>
                <w:sz w:val="26"/>
                <w:szCs w:val="26"/>
              </w:rPr>
              <w:t xml:space="preserve"> Có thể theo hướng sau:</w:t>
            </w:r>
          </w:p>
          <w:p w:rsidR="005900EB" w:rsidRPr="00401211" w:rsidRDefault="005900EB" w:rsidP="005900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 - </w:t>
            </w:r>
            <w:r w:rsidRPr="00401211">
              <w:rPr>
                <w:rFonts w:ascii="Times New Roman" w:eastAsia="Times New Roman" w:hAnsi="Times New Roman"/>
                <w:sz w:val="26"/>
                <w:szCs w:val="26"/>
              </w:rPr>
              <w:t>Lạc quan giúp con người sống vui vẻ hơn, tận hưởng được nhiều vẻ đẹp hơn của cuộc sống, giúp cho cuộc sống muôn màu sắc hơn.</w:t>
            </w:r>
          </w:p>
          <w:p w:rsidR="005900EB" w:rsidRPr="00401211" w:rsidRDefault="005900EB" w:rsidP="005900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- </w:t>
            </w:r>
            <w:r w:rsidRPr="00401211">
              <w:rPr>
                <w:rFonts w:ascii="Times New Roman" w:eastAsia="Times New Roman" w:hAnsi="Times New Roman"/>
                <w:sz w:val="26"/>
                <w:szCs w:val="26"/>
              </w:rPr>
              <w:t>Người lạc quan luôn truyền được năng lượng tích cực cho người khác.</w:t>
            </w:r>
          </w:p>
          <w:p w:rsidR="005900EB" w:rsidRPr="00401211" w:rsidRDefault="005900EB" w:rsidP="005900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-</w:t>
            </w:r>
            <w:r w:rsidRPr="00401211">
              <w:rPr>
                <w:rFonts w:ascii="Times New Roman" w:eastAsia="Times New Roman" w:hAnsi="Times New Roman"/>
                <w:sz w:val="26"/>
                <w:szCs w:val="26"/>
              </w:rPr>
              <w:t>Tinh thần lạc quan vô cùng quan trọng, cùng với ý chí, lạc quan sẽ giúp con người đến gần với thành công hơn.</w:t>
            </w:r>
          </w:p>
          <w:p w:rsidR="0075184D" w:rsidRPr="005900EB" w:rsidRDefault="0075184D" w:rsidP="005900EB">
            <w:pPr>
              <w:spacing w:line="25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75184D" w:rsidRPr="003E4BA3" w:rsidRDefault="0075184D" w:rsidP="00F76E4A">
            <w:pPr>
              <w:spacing w:line="256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b/>
                <w:bCs/>
                <w:i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/>
                <w:bCs/>
                <w:i/>
                <w:noProof/>
                <w:sz w:val="26"/>
                <w:szCs w:val="26"/>
              </w:rPr>
              <w:t xml:space="preserve">Hướng dẫn chấm: </w:t>
            </w:r>
          </w:p>
          <w:p w:rsidR="0075184D" w:rsidRPr="003E4BA3" w:rsidRDefault="0075184D" w:rsidP="00F76E4A">
            <w:pPr>
              <w:shd w:val="clear" w:color="auto" w:fill="FFFFFF"/>
              <w:spacing w:line="256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3E4BA3">
              <w:rPr>
                <w:rFonts w:ascii="Times New Roman" w:eastAsia="Times New Roman" w:hAnsi="Times New Roman"/>
                <w:i/>
                <w:sz w:val="26"/>
                <w:szCs w:val="26"/>
              </w:rPr>
              <w:t>- Lập luận chặt chẽ, thuyết phục: lí lẽ xác đáng; dẫn chứng tiêu biểu, phù hợp; kết hợp nhuần nhuyễn giữa lí lẽ và dẫn chứng (0,75 điểm).</w:t>
            </w:r>
          </w:p>
          <w:p w:rsidR="0075184D" w:rsidRPr="003E4BA3" w:rsidRDefault="0075184D" w:rsidP="00F76E4A">
            <w:pPr>
              <w:shd w:val="clear" w:color="auto" w:fill="FFFFFF"/>
              <w:spacing w:line="256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3E4BA3">
              <w:rPr>
                <w:rFonts w:ascii="Times New Roman" w:eastAsia="Times New Roman" w:hAnsi="Times New Roman"/>
                <w:i/>
                <w:sz w:val="26"/>
                <w:szCs w:val="26"/>
              </w:rPr>
              <w:t>- Lập luận chưa thật chặt chẽ, thuyết phục: lí lẽ xác đáng nhưng không có dẫn chứng hoặc dẫn chứng không tiêu biểu (0,5 điểm).</w:t>
            </w:r>
          </w:p>
          <w:p w:rsidR="0075184D" w:rsidRPr="003E4BA3" w:rsidRDefault="0075184D" w:rsidP="00F76E4A">
            <w:pPr>
              <w:shd w:val="clear" w:color="auto" w:fill="FFFFFF"/>
              <w:spacing w:line="256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3E4BA3">
              <w:rPr>
                <w:rFonts w:ascii="Times New Roman" w:eastAsia="Times New Roman" w:hAnsi="Times New Roman"/>
                <w:i/>
                <w:sz w:val="26"/>
                <w:szCs w:val="26"/>
              </w:rPr>
              <w:t>- Lập luận không chặt chẽ, thiếu thuyết phục: lí lẽ không xác đáng, không liên quan mật thiết đến vấn đề nghị luận, không có dẫn chứng hoặc dẫn chứng không phù hợp (0,25 điểm).</w:t>
            </w:r>
          </w:p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bCs/>
                <w:i/>
                <w:noProof/>
                <w:sz w:val="26"/>
                <w:szCs w:val="26"/>
              </w:rPr>
            </w:pPr>
            <w:r w:rsidRPr="003E4BA3">
              <w:rPr>
                <w:rFonts w:ascii="Times New Roman" w:eastAsia="Times New Roman" w:hAnsi="Times New Roman"/>
                <w:i/>
                <w:sz w:val="26"/>
                <w:szCs w:val="26"/>
              </w:rPr>
              <w:t>Lưu ý: Học sinh có thể bày tỏ suy nghĩ, quan điểm riêng nhưng phải phù hợp với chuẩn mực đạo đức và pháp luật.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ind w:firstLine="6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Cs/>
                <w:noProof/>
                <w:sz w:val="26"/>
                <w:szCs w:val="26"/>
              </w:rPr>
              <w:lastRenderedPageBreak/>
              <w:t>0,75</w:t>
            </w:r>
          </w:p>
        </w:tc>
      </w:tr>
      <w:tr w:rsidR="0075184D" w:rsidRPr="003E4BA3" w:rsidTr="0075184D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4D" w:rsidRPr="003E4BA3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hd w:val="clear" w:color="auto" w:fill="FFFFFF"/>
              <w:spacing w:line="256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3E4BA3">
              <w:rPr>
                <w:rFonts w:ascii="Times New Roman" w:eastAsia="Times New Roman" w:hAnsi="Times New Roman"/>
                <w:i/>
                <w:sz w:val="26"/>
                <w:szCs w:val="26"/>
              </w:rPr>
              <w:t>d. Chính tả, ngữ pháp </w:t>
            </w:r>
          </w:p>
          <w:p w:rsidR="0075184D" w:rsidRPr="003E4BA3" w:rsidRDefault="0075184D" w:rsidP="00F76E4A">
            <w:pPr>
              <w:shd w:val="clear" w:color="auto" w:fill="FFFFFF"/>
              <w:spacing w:line="256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E4BA3">
              <w:rPr>
                <w:rFonts w:ascii="Times New Roman" w:eastAsia="Times New Roman" w:hAnsi="Times New Roman"/>
                <w:sz w:val="26"/>
                <w:szCs w:val="26"/>
              </w:rPr>
              <w:t>Đảm bảo chuẩn chính tả, ngữ pháp tiếng Việt</w:t>
            </w:r>
          </w:p>
          <w:p w:rsidR="0075184D" w:rsidRPr="003E4BA3" w:rsidRDefault="0075184D" w:rsidP="00F76E4A">
            <w:pPr>
              <w:shd w:val="clear" w:color="auto" w:fill="FFFFFF"/>
              <w:spacing w:line="256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E4BA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>Hướng dẫn chấm:</w:t>
            </w:r>
            <w:r w:rsidRPr="003E4BA3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E4BA3">
              <w:rPr>
                <w:rFonts w:ascii="Times New Roman" w:eastAsia="Times New Roman" w:hAnsi="Times New Roman"/>
                <w:i/>
                <w:sz w:val="26"/>
                <w:szCs w:val="26"/>
              </w:rPr>
              <w:t>Không cho điểm nếu bài làm có quá nhiều lỗi chính tả, ngữ pháp.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ind w:firstLine="6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Cs/>
                <w:noProof/>
                <w:sz w:val="26"/>
                <w:szCs w:val="26"/>
              </w:rPr>
              <w:t>0,25</w:t>
            </w:r>
          </w:p>
        </w:tc>
      </w:tr>
      <w:tr w:rsidR="0075184D" w:rsidRPr="003E4BA3" w:rsidTr="0075184D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4D" w:rsidRPr="003E4BA3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bCs/>
                <w:noProof/>
                <w:sz w:val="26"/>
                <w:szCs w:val="26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hd w:val="clear" w:color="auto" w:fill="FFFFFF"/>
              <w:spacing w:line="256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3E4BA3">
              <w:rPr>
                <w:rFonts w:ascii="Times New Roman" w:eastAsia="Times New Roman" w:hAnsi="Times New Roman"/>
                <w:i/>
                <w:sz w:val="26"/>
                <w:szCs w:val="26"/>
              </w:rPr>
              <w:t>e. Sáng tạo</w:t>
            </w:r>
          </w:p>
          <w:p w:rsidR="0075184D" w:rsidRPr="003E4BA3" w:rsidRDefault="0075184D" w:rsidP="00F76E4A">
            <w:pPr>
              <w:shd w:val="clear" w:color="auto" w:fill="FFFFFF"/>
              <w:spacing w:line="256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E4BA3">
              <w:rPr>
                <w:rFonts w:ascii="Times New Roman" w:eastAsia="Times New Roman" w:hAnsi="Times New Roman"/>
                <w:sz w:val="26"/>
                <w:szCs w:val="26"/>
              </w:rPr>
              <w:t>Thể hiện suy nghĩ sâu sắc về vấn đề nghị luận; có cách diễn đạt mới mẻ.</w:t>
            </w:r>
          </w:p>
          <w:p w:rsidR="0075184D" w:rsidRPr="003E4BA3" w:rsidRDefault="0075184D" w:rsidP="00F76E4A">
            <w:pPr>
              <w:shd w:val="clear" w:color="auto" w:fill="FFFFFF"/>
              <w:spacing w:line="256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3E4BA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>Hướng dẫn chấm:</w:t>
            </w:r>
            <w:r w:rsidRPr="003E4BA3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E4BA3">
              <w:rPr>
                <w:rFonts w:ascii="Times New Roman" w:eastAsia="Times New Roman" w:hAnsi="Times New Roman"/>
                <w:i/>
                <w:sz w:val="26"/>
                <w:szCs w:val="26"/>
              </w:rPr>
              <w:t>huy động được kiến thức và trải nghiệm của bản thân khi bàn luận; có cái nhìn riêng, mới mẻ về vấn đề; có sáng tạo trong diễn đạt, lập luận, làm cho lời văn có giọng điệu, hình ảnh, đoạn văn giàu sức thuyết phục.</w:t>
            </w:r>
          </w:p>
          <w:p w:rsidR="0075184D" w:rsidRPr="003E4BA3" w:rsidRDefault="0075184D" w:rsidP="00F76E4A">
            <w:pPr>
              <w:shd w:val="clear" w:color="auto" w:fill="FFFFFF"/>
              <w:spacing w:line="256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3E4BA3">
              <w:rPr>
                <w:rFonts w:ascii="Times New Roman" w:eastAsia="Times New Roman" w:hAnsi="Times New Roman"/>
                <w:i/>
                <w:sz w:val="26"/>
                <w:szCs w:val="26"/>
              </w:rPr>
              <w:t>- Đáp ứng được 2 yêu cầu trở lên: 0,5 điểm</w:t>
            </w:r>
          </w:p>
          <w:p w:rsidR="0075184D" w:rsidRPr="003E4BA3" w:rsidRDefault="0075184D" w:rsidP="00F76E4A">
            <w:pPr>
              <w:shd w:val="clear" w:color="auto" w:fill="FFFFFF"/>
              <w:spacing w:line="256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E4BA3">
              <w:rPr>
                <w:rFonts w:ascii="Times New Roman" w:eastAsia="Times New Roman" w:hAnsi="Times New Roman"/>
                <w:i/>
                <w:sz w:val="26"/>
                <w:szCs w:val="26"/>
              </w:rPr>
              <w:t>- Đáp ứng được 1 yêu cầu: 0,25 điểm</w:t>
            </w:r>
            <w:r w:rsidRPr="003E4BA3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ind w:firstLine="6"/>
              <w:jc w:val="center"/>
              <w:rPr>
                <w:rFonts w:ascii="Times New Roman" w:hAnsi="Times New Roman"/>
                <w:b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Cs/>
                <w:noProof/>
                <w:sz w:val="26"/>
                <w:szCs w:val="26"/>
              </w:rPr>
              <w:t>0,5</w:t>
            </w:r>
          </w:p>
        </w:tc>
      </w:tr>
      <w:tr w:rsidR="0075184D" w:rsidRPr="003E4BA3" w:rsidTr="0075184D">
        <w:trPr>
          <w:jc w:val="center"/>
        </w:trPr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4D" w:rsidRPr="003E4BA3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noProof/>
                <w:sz w:val="26"/>
                <w:szCs w:val="26"/>
              </w:rPr>
            </w:pP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w:t>2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pStyle w:val="NoSpacing"/>
              <w:spacing w:line="256" w:lineRule="auto"/>
              <w:jc w:val="both"/>
              <w:rPr>
                <w:sz w:val="26"/>
                <w:szCs w:val="26"/>
              </w:rPr>
            </w:pPr>
            <w:r w:rsidRPr="003E4BA3">
              <w:rPr>
                <w:sz w:val="26"/>
                <w:szCs w:val="26"/>
              </w:rPr>
              <w:t>Phân tích tâm trạng và hành động của nhân vật Mị được nhà văn Tô Hoài thể hiện trong đoạn trích.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w:t>5,0</w:t>
            </w:r>
          </w:p>
        </w:tc>
      </w:tr>
      <w:tr w:rsidR="0075184D" w:rsidRPr="003E4BA3" w:rsidTr="0075184D">
        <w:trPr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3E4BA3" w:rsidRDefault="0075184D" w:rsidP="00F76E4A">
            <w:pPr>
              <w:rPr>
                <w:rFonts w:ascii="Times New Roman" w:hAnsi="Times New Roman"/>
                <w:noProof/>
                <w:sz w:val="26"/>
                <w:szCs w:val="2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3E4BA3" w:rsidRDefault="0075184D" w:rsidP="00F76E4A">
            <w:pPr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>a</w:t>
            </w:r>
            <w:r w:rsidRPr="003E4BA3">
              <w:rPr>
                <w:rFonts w:ascii="Times New Roman" w:hAnsi="Times New Roman"/>
                <w:noProof/>
                <w:sz w:val="26"/>
                <w:szCs w:val="26"/>
              </w:rPr>
              <w:t>.</w:t>
            </w:r>
            <w:r w:rsidRPr="003E4BA3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 xml:space="preserve"> Đảm bảo cấu trúc bài nghị luận</w:t>
            </w:r>
          </w:p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noProof/>
                <w:sz w:val="26"/>
                <w:szCs w:val="26"/>
              </w:rPr>
              <w:t>Mở bài nêu được vấn đề, Thân bài triển khai được vấn đề, Kết bài khái quát được vấn đề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noProof/>
                <w:sz w:val="26"/>
                <w:szCs w:val="26"/>
              </w:rPr>
              <w:t>0,25</w:t>
            </w:r>
          </w:p>
        </w:tc>
      </w:tr>
      <w:tr w:rsidR="0075184D" w:rsidRPr="003E4BA3" w:rsidTr="0075184D">
        <w:trPr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3E4BA3" w:rsidRDefault="0075184D" w:rsidP="00F76E4A">
            <w:pPr>
              <w:rPr>
                <w:rFonts w:ascii="Times New Roman" w:hAnsi="Times New Roman"/>
                <w:noProof/>
                <w:sz w:val="26"/>
                <w:szCs w:val="2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3E4BA3" w:rsidRDefault="0075184D" w:rsidP="00F76E4A">
            <w:pPr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>b. Xác định đúng vấn đề cần nghị luận</w:t>
            </w:r>
          </w:p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r w:rsidRPr="003E4BA3">
              <w:rPr>
                <w:rFonts w:ascii="Times New Roman" w:hAnsi="Times New Roman"/>
                <w:sz w:val="26"/>
                <w:szCs w:val="26"/>
              </w:rPr>
              <w:lastRenderedPageBreak/>
              <w:t>tâm trạng và hành động của nhân vật Mị trong đoạn truyện.</w:t>
            </w:r>
          </w:p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b/>
                <w:bCs/>
                <w:i/>
                <w:i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/>
                <w:bCs/>
                <w:i/>
                <w:iCs/>
                <w:noProof/>
                <w:sz w:val="26"/>
                <w:szCs w:val="26"/>
              </w:rPr>
              <w:t xml:space="preserve">Hướng dẫn chấm: </w:t>
            </w:r>
          </w:p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>- Học sinh xác định đúng vấn đề cần nghị luận: 0,5 điểm.</w:t>
            </w:r>
          </w:p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noProof/>
                <w:sz w:val="26"/>
                <w:szCs w:val="26"/>
              </w:rPr>
              <w:t>-</w:t>
            </w:r>
            <w:r w:rsidRPr="003E4BA3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 xml:space="preserve"> Học sinh xác định chưa đầy đủ vấn đề nghị luận: 0,25 điểm.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noProof/>
                <w:sz w:val="26"/>
                <w:szCs w:val="26"/>
              </w:rPr>
              <w:lastRenderedPageBreak/>
              <w:t>0,5</w:t>
            </w:r>
          </w:p>
        </w:tc>
      </w:tr>
      <w:tr w:rsidR="0075184D" w:rsidRPr="003E4BA3" w:rsidTr="0075184D">
        <w:trPr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3E4BA3" w:rsidRDefault="0075184D" w:rsidP="00F76E4A">
            <w:pPr>
              <w:rPr>
                <w:rFonts w:ascii="Times New Roman" w:hAnsi="Times New Roman"/>
                <w:noProof/>
                <w:sz w:val="26"/>
                <w:szCs w:val="2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3E4BA3" w:rsidRDefault="0075184D" w:rsidP="00F76E4A">
            <w:pPr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>c. Triển khai vấn đề nghị luận thành các luận điểm</w:t>
            </w:r>
          </w:p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noProof/>
                <w:sz w:val="26"/>
                <w:szCs w:val="26"/>
              </w:rPr>
              <w:t>Học sinh có thể triển khai theo nhiều cách, nhưng cần vận dụng tốt các thao tác lập luận, kết hợp chặt chẽ giữa lí lẽ và dẫn chứng; đảm bảo các yêu cầu sau: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4D" w:rsidRPr="003E4BA3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noProof/>
                <w:sz w:val="26"/>
                <w:szCs w:val="26"/>
              </w:rPr>
            </w:pPr>
          </w:p>
        </w:tc>
      </w:tr>
      <w:tr w:rsidR="0075184D" w:rsidRPr="003E4BA3" w:rsidTr="0075184D">
        <w:trPr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3E4BA3" w:rsidRDefault="0075184D" w:rsidP="00F76E4A">
            <w:pPr>
              <w:rPr>
                <w:rFonts w:ascii="Times New Roman" w:hAnsi="Times New Roman"/>
                <w:noProof/>
                <w:sz w:val="26"/>
                <w:szCs w:val="2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3E4BA3" w:rsidRDefault="0075184D" w:rsidP="00F76E4A">
            <w:pPr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3E4BA3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 xml:space="preserve">* Giới thiệu </w:t>
            </w:r>
          </w:p>
          <w:p w:rsidR="0075184D" w:rsidRPr="003E4BA3" w:rsidRDefault="0075184D" w:rsidP="00F76E4A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r w:rsidRPr="003E4BA3">
              <w:rPr>
                <w:rFonts w:ascii="Times New Roman" w:hAnsi="Times New Roman"/>
                <w:sz w:val="26"/>
                <w:szCs w:val="26"/>
              </w:rPr>
              <w:t>- Giới thiệu khái quát về tác giả (0,25 điểm)</w:t>
            </w:r>
          </w:p>
          <w:p w:rsidR="0075184D" w:rsidRPr="003E4BA3" w:rsidRDefault="0075184D" w:rsidP="00F76E4A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r w:rsidRPr="003E4BA3">
              <w:rPr>
                <w:rFonts w:ascii="Times New Roman" w:hAnsi="Times New Roman"/>
                <w:sz w:val="26"/>
                <w:szCs w:val="26"/>
              </w:rPr>
              <w:t>- Giới thiệu tác phẩm và đoạn truyện (0,25 điểm)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noProof/>
                <w:sz w:val="26"/>
                <w:szCs w:val="26"/>
              </w:rPr>
              <w:t>0,5</w:t>
            </w:r>
          </w:p>
        </w:tc>
      </w:tr>
      <w:tr w:rsidR="0075184D" w:rsidRPr="003E4BA3" w:rsidTr="0075184D">
        <w:trPr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3E4BA3" w:rsidRDefault="0075184D" w:rsidP="00F76E4A">
            <w:pPr>
              <w:rPr>
                <w:rFonts w:ascii="Times New Roman" w:hAnsi="Times New Roman"/>
                <w:noProof/>
                <w:sz w:val="26"/>
                <w:szCs w:val="2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3E4BA3" w:rsidRDefault="0075184D" w:rsidP="00F76E4A">
            <w:pPr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9A7C4B" w:rsidP="00F76E4A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b/>
                <w:i/>
                <w:i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/>
                <w:i/>
                <w:iCs/>
                <w:noProof/>
                <w:sz w:val="26"/>
                <w:szCs w:val="26"/>
              </w:rPr>
              <w:t xml:space="preserve">* Phân tích </w:t>
            </w:r>
            <w:r w:rsidR="0075184D" w:rsidRPr="003E4BA3">
              <w:rPr>
                <w:rFonts w:ascii="Times New Roman" w:hAnsi="Times New Roman"/>
                <w:b/>
                <w:i/>
                <w:iCs/>
                <w:noProof/>
                <w:sz w:val="26"/>
                <w:szCs w:val="26"/>
              </w:rPr>
              <w:t>hành động</w:t>
            </w:r>
            <w:r w:rsidRPr="003E4BA3">
              <w:rPr>
                <w:rFonts w:ascii="Times New Roman" w:hAnsi="Times New Roman"/>
                <w:b/>
                <w:i/>
                <w:iCs/>
                <w:noProof/>
                <w:sz w:val="26"/>
                <w:szCs w:val="26"/>
              </w:rPr>
              <w:t xml:space="preserve"> và tâm trạng</w:t>
            </w:r>
            <w:r w:rsidR="0075184D" w:rsidRPr="003E4BA3">
              <w:rPr>
                <w:rFonts w:ascii="Times New Roman" w:hAnsi="Times New Roman"/>
                <w:b/>
                <w:i/>
                <w:iCs/>
                <w:noProof/>
                <w:sz w:val="26"/>
                <w:szCs w:val="26"/>
              </w:rPr>
              <w:t xml:space="preserve"> của nhân vật Mị</w:t>
            </w:r>
          </w:p>
          <w:p w:rsidR="0075184D" w:rsidRPr="003E4BA3" w:rsidRDefault="0075184D" w:rsidP="00F76E4A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noProof/>
                <w:sz w:val="26"/>
                <w:szCs w:val="26"/>
              </w:rPr>
              <w:t>- Hoàn cảnh: Mị là con dâu gạt nợ của nhà thống lí Pá Tra, đêm tình mùa xuân.</w:t>
            </w:r>
          </w:p>
          <w:p w:rsidR="0075184D" w:rsidRPr="003E4BA3" w:rsidRDefault="0075184D" w:rsidP="00F76E4A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noProof/>
                <w:sz w:val="26"/>
                <w:szCs w:val="26"/>
              </w:rPr>
              <w:t>+ Hành động:</w:t>
            </w:r>
            <w:r w:rsidR="00F6616F" w:rsidRPr="003E4BA3">
              <w:rPr>
                <w:rFonts w:ascii="Times New Roman" w:hAnsi="Times New Roman"/>
                <w:noProof/>
                <w:sz w:val="26"/>
                <w:szCs w:val="26"/>
              </w:rPr>
              <w:t>-</w:t>
            </w:r>
            <w:r w:rsidRPr="003E4BA3">
              <w:rPr>
                <w:rFonts w:ascii="Times New Roman" w:hAnsi="Times New Roman"/>
                <w:noProof/>
                <w:sz w:val="26"/>
                <w:szCs w:val="26"/>
              </w:rPr>
              <w:t xml:space="preserve"> Mị uống rượu thể hiệ</w:t>
            </w:r>
            <w:r w:rsidR="009A7C4B" w:rsidRPr="003E4BA3">
              <w:rPr>
                <w:rFonts w:ascii="Times New Roman" w:hAnsi="Times New Roman"/>
                <w:noProof/>
                <w:sz w:val="26"/>
                <w:szCs w:val="26"/>
              </w:rPr>
              <w:t>n tâm trạng và sự phản kháng thực tại</w:t>
            </w:r>
            <w:r w:rsidR="007B20D9" w:rsidRPr="003E4BA3">
              <w:rPr>
                <w:rFonts w:ascii="Times New Roman" w:hAnsi="Times New Roman"/>
                <w:noProof/>
                <w:sz w:val="26"/>
                <w:szCs w:val="26"/>
              </w:rPr>
              <w:t>.</w:t>
            </w:r>
          </w:p>
          <w:p w:rsidR="00F6616F" w:rsidRPr="003E4BA3" w:rsidRDefault="00F6616F" w:rsidP="00F76E4A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noProof/>
                <w:sz w:val="26"/>
                <w:szCs w:val="26"/>
              </w:rPr>
              <w:t>- Mị thổi sáo- Mị vượt qua khắc nghiệt của thực tại, trở về quá khứ</w:t>
            </w:r>
          </w:p>
          <w:p w:rsidR="009A7C4B" w:rsidRPr="003E4BA3" w:rsidRDefault="009A7C4B" w:rsidP="00F76E4A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b/>
                <w:i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noProof/>
                <w:sz w:val="26"/>
                <w:szCs w:val="26"/>
              </w:rPr>
              <w:t xml:space="preserve">+ Tâm trạng: Hồi ức về quá khứ tự do với những khát vọng tốt đẹp thông qua </w:t>
            </w:r>
            <w:r w:rsidRPr="003E4BA3">
              <w:rPr>
                <w:rFonts w:ascii="Times New Roman" w:hAnsi="Times New Roman"/>
                <w:b/>
                <w:i/>
                <w:noProof/>
                <w:sz w:val="26"/>
                <w:szCs w:val="26"/>
              </w:rPr>
              <w:t>hình tượng tiếng sáo</w:t>
            </w:r>
          </w:p>
          <w:p w:rsidR="009A7C4B" w:rsidRPr="003E4BA3" w:rsidRDefault="009A7C4B" w:rsidP="00F76E4A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noProof/>
                <w:sz w:val="26"/>
                <w:szCs w:val="26"/>
              </w:rPr>
              <w:t>- Lý giải nguyên nhân của hành động và tâm trạng của nhân vật</w:t>
            </w:r>
          </w:p>
          <w:p w:rsidR="0075184D" w:rsidRPr="003E4BA3" w:rsidRDefault="009A7C4B" w:rsidP="00F76E4A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noProof/>
                <w:sz w:val="26"/>
                <w:szCs w:val="26"/>
              </w:rPr>
              <w:t>- Giá trị của đoạn trích trong việc thể hiện một phần tính cách nhân vật, tư tưởng, chủ đề tác phẩm</w:t>
            </w:r>
          </w:p>
          <w:p w:rsidR="009A7C4B" w:rsidRPr="003E4BA3" w:rsidRDefault="009A7C4B" w:rsidP="00F76E4A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noProof/>
                <w:sz w:val="26"/>
                <w:szCs w:val="26"/>
              </w:rPr>
              <w:t>- Khẳng định tài năng của Tô Hoài trong việc khắc họa tinh cách nhân vật.</w:t>
            </w:r>
          </w:p>
          <w:p w:rsidR="0075184D" w:rsidRPr="003E4BA3" w:rsidRDefault="0075184D" w:rsidP="00F76E4A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b/>
                <w:bCs/>
                <w:i/>
                <w:i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/>
                <w:bCs/>
                <w:i/>
                <w:iCs/>
                <w:noProof/>
                <w:sz w:val="26"/>
                <w:szCs w:val="26"/>
              </w:rPr>
              <w:t>Hướng dẫn chấm:</w:t>
            </w:r>
          </w:p>
          <w:p w:rsidR="0075184D" w:rsidRPr="003E4BA3" w:rsidRDefault="0075184D" w:rsidP="00F76E4A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>- Học sinh phân tích đầy đủ và sâu sắc: 2.5 điểm</w:t>
            </w:r>
          </w:p>
          <w:p w:rsidR="0075184D" w:rsidRPr="003E4BA3" w:rsidRDefault="0075184D" w:rsidP="00F76E4A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>- Học sinh phân tích chưa đầy đủ hoặc chưa sâu sắc: 1,75 - 2.25 điểm</w:t>
            </w:r>
          </w:p>
          <w:p w:rsidR="0075184D" w:rsidRPr="003E4BA3" w:rsidRDefault="0075184D" w:rsidP="00F76E4A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>- Học sinh phân tích chung chung, chưa rõ các biểu hiện: 1.0 – 1,5 điểm.</w:t>
            </w:r>
          </w:p>
          <w:p w:rsidR="0075184D" w:rsidRPr="003E4BA3" w:rsidRDefault="0075184D" w:rsidP="00F76E4A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lastRenderedPageBreak/>
              <w:t>- Học sinh phân tích sơ lược, không rõ các biểu hiện: 0,25- 0,5 điểm.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noProof/>
                <w:sz w:val="26"/>
                <w:szCs w:val="26"/>
              </w:rPr>
              <w:lastRenderedPageBreak/>
              <w:t>2,5</w:t>
            </w:r>
          </w:p>
        </w:tc>
      </w:tr>
      <w:tr w:rsidR="0075184D" w:rsidRPr="003E4BA3" w:rsidTr="0075184D">
        <w:trPr>
          <w:trHeight w:val="800"/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3E4BA3" w:rsidRDefault="0075184D" w:rsidP="00F76E4A">
            <w:pPr>
              <w:rPr>
                <w:rFonts w:ascii="Times New Roman" w:hAnsi="Times New Roman"/>
                <w:noProof/>
                <w:sz w:val="26"/>
                <w:szCs w:val="2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3E4BA3" w:rsidRDefault="0075184D" w:rsidP="00F76E4A">
            <w:pPr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noProof/>
                <w:sz w:val="26"/>
                <w:szCs w:val="26"/>
              </w:rPr>
              <w:t xml:space="preserve">* </w:t>
            </w:r>
            <w:r w:rsidRPr="003E4BA3">
              <w:rPr>
                <w:rFonts w:ascii="Times New Roman" w:hAnsi="Times New Roman"/>
                <w:i/>
                <w:noProof/>
                <w:sz w:val="26"/>
                <w:szCs w:val="26"/>
              </w:rPr>
              <w:t>Đánh giá</w:t>
            </w:r>
            <w:r w:rsidRPr="003E4BA3">
              <w:rPr>
                <w:rFonts w:ascii="Times New Roman" w:hAnsi="Times New Roman"/>
                <w:noProof/>
                <w:sz w:val="26"/>
                <w:szCs w:val="26"/>
              </w:rPr>
              <w:t>:</w:t>
            </w:r>
          </w:p>
          <w:p w:rsidR="009A7C4B" w:rsidRPr="003E4BA3" w:rsidRDefault="009A7C4B" w:rsidP="009A7C4B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noProof/>
                <w:sz w:val="26"/>
                <w:szCs w:val="26"/>
              </w:rPr>
              <w:t>- Giá trị của đoạn trích trong việc thể hiện một phần tính cách nhân vật, tư tưởng, chủ đề tác phẩm</w:t>
            </w:r>
          </w:p>
          <w:p w:rsidR="009A7C4B" w:rsidRPr="003E4BA3" w:rsidRDefault="009A7C4B" w:rsidP="009A7C4B">
            <w:pPr>
              <w:tabs>
                <w:tab w:val="left" w:pos="2353"/>
              </w:tabs>
              <w:spacing w:line="256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noProof/>
                <w:sz w:val="26"/>
                <w:szCs w:val="26"/>
              </w:rPr>
              <w:t>- Khẳng định tài năng của Tô Hoài trong việc khắc họ</w:t>
            </w:r>
            <w:r w:rsidR="007B20D9" w:rsidRPr="003E4BA3">
              <w:rPr>
                <w:rFonts w:ascii="Times New Roman" w:hAnsi="Times New Roman"/>
                <w:noProof/>
                <w:sz w:val="26"/>
                <w:szCs w:val="26"/>
              </w:rPr>
              <w:t>a tí</w:t>
            </w:r>
            <w:r w:rsidRPr="003E4BA3">
              <w:rPr>
                <w:rFonts w:ascii="Times New Roman" w:hAnsi="Times New Roman"/>
                <w:noProof/>
                <w:sz w:val="26"/>
                <w:szCs w:val="26"/>
              </w:rPr>
              <w:t>nh cách nhân vật.</w:t>
            </w:r>
          </w:p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b/>
                <w:bCs/>
                <w:i/>
                <w:i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/>
                <w:bCs/>
                <w:i/>
                <w:iCs/>
                <w:noProof/>
                <w:sz w:val="26"/>
                <w:szCs w:val="26"/>
              </w:rPr>
              <w:t>Hướng dẫn chấm:</w:t>
            </w:r>
          </w:p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>- Học sinh đánh giá được 2 ý: 0,5 điểm.</w:t>
            </w:r>
          </w:p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>- Học sinh đánh giá được 1 ý: 0,25 điểm.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noProof/>
                <w:sz w:val="26"/>
                <w:szCs w:val="26"/>
              </w:rPr>
              <w:t>0,5</w:t>
            </w:r>
          </w:p>
        </w:tc>
      </w:tr>
      <w:tr w:rsidR="0075184D" w:rsidRPr="003E4BA3" w:rsidTr="0075184D">
        <w:trPr>
          <w:trHeight w:val="530"/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3E4BA3" w:rsidRDefault="0075184D" w:rsidP="00F76E4A">
            <w:pPr>
              <w:rPr>
                <w:rFonts w:ascii="Times New Roman" w:hAnsi="Times New Roman"/>
                <w:noProof/>
                <w:sz w:val="26"/>
                <w:szCs w:val="26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84D" w:rsidRPr="003E4BA3" w:rsidRDefault="0075184D" w:rsidP="00F76E4A">
            <w:pPr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>d. Chính tả, ngữ pháp</w:t>
            </w:r>
          </w:p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noProof/>
                <w:sz w:val="26"/>
                <w:szCs w:val="26"/>
              </w:rPr>
              <w:t>Đảm bảo chuẩn chính tả, ngữ pháp tiếng Việt.</w:t>
            </w:r>
          </w:p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b/>
                <w:bCs/>
                <w:i/>
                <w:i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/>
                <w:bCs/>
                <w:i/>
                <w:iCs/>
                <w:noProof/>
                <w:sz w:val="26"/>
                <w:szCs w:val="26"/>
              </w:rPr>
              <w:t>Hướng dẫn chấm:</w:t>
            </w:r>
          </w:p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/>
                <w:bCs/>
                <w:i/>
                <w:iCs/>
                <w:noProof/>
                <w:sz w:val="26"/>
                <w:szCs w:val="26"/>
              </w:rPr>
              <w:t xml:space="preserve"> </w:t>
            </w:r>
            <w:r w:rsidRPr="003E4BA3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>Không cho điểm bài làm mắc quá nhiều lỗi chính tả, ngữ pháp.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noProof/>
                <w:sz w:val="26"/>
                <w:szCs w:val="26"/>
              </w:rPr>
              <w:t>0,25</w:t>
            </w:r>
          </w:p>
        </w:tc>
      </w:tr>
      <w:tr w:rsidR="0075184D" w:rsidRPr="003E4BA3" w:rsidTr="0075184D">
        <w:trPr>
          <w:trHeight w:val="53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4D" w:rsidRPr="003E4BA3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noProof/>
                <w:sz w:val="26"/>
                <w:szCs w:val="2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>e. Sáng tạo</w:t>
            </w:r>
          </w:p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i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iCs/>
                <w:noProof/>
                <w:sz w:val="26"/>
                <w:szCs w:val="26"/>
              </w:rPr>
              <w:t>Thể hiện suy nghĩ sâu sắc về vấn đề nghị luận; có cách diễn đạt mới mẻ.</w:t>
            </w:r>
          </w:p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b/>
                <w:i/>
                <w:i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/>
                <w:i/>
                <w:iCs/>
                <w:noProof/>
                <w:sz w:val="26"/>
                <w:szCs w:val="26"/>
              </w:rPr>
              <w:t>Hướng dẫn chấm:</w:t>
            </w:r>
          </w:p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 xml:space="preserve">Học sinh biết vận dụng lí luận văn học trong quá trình phân tích, đánh giá; biết so sánh với các tác phẩm khác để làm nổi bật nét đặc sắc của truyện ngắn Tô Hoài; biết liên hệ vấn đề nghị luận với thực tiễn đời sống; văn viết giàu hình ảnh, cảm xúc. </w:t>
            </w:r>
          </w:p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>- Đáp ứng được 2 yêu cầu trở lên: 0,5 điểm</w:t>
            </w:r>
          </w:p>
          <w:p w:rsidR="0075184D" w:rsidRPr="003E4BA3" w:rsidRDefault="0075184D" w:rsidP="00F76E4A">
            <w:pPr>
              <w:spacing w:line="256" w:lineRule="auto"/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>- Đáp ứng được 1 yêu cầu: 0,25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noProof/>
                <w:sz w:val="26"/>
                <w:szCs w:val="26"/>
              </w:rPr>
              <w:t>0,5</w:t>
            </w:r>
          </w:p>
        </w:tc>
      </w:tr>
      <w:tr w:rsidR="0075184D" w:rsidRPr="003E4BA3" w:rsidTr="0075184D">
        <w:trPr>
          <w:trHeight w:val="70"/>
          <w:jc w:val="center"/>
        </w:trPr>
        <w:tc>
          <w:tcPr>
            <w:tcW w:w="9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w:t>Tổng điểm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84D" w:rsidRPr="003E4BA3" w:rsidRDefault="0075184D" w:rsidP="00F76E4A">
            <w:pPr>
              <w:spacing w:line="256" w:lineRule="auto"/>
              <w:jc w:val="center"/>
              <w:rPr>
                <w:rFonts w:ascii="Times New Roman" w:hAnsi="Times New Roman"/>
                <w:b/>
                <w:noProof/>
                <w:sz w:val="26"/>
                <w:szCs w:val="26"/>
              </w:rPr>
            </w:pPr>
            <w:r w:rsidRPr="003E4BA3">
              <w:rPr>
                <w:rFonts w:ascii="Times New Roman" w:hAnsi="Times New Roman"/>
                <w:b/>
                <w:noProof/>
                <w:sz w:val="26"/>
                <w:szCs w:val="26"/>
              </w:rPr>
              <w:t>10,0</w:t>
            </w:r>
          </w:p>
        </w:tc>
      </w:tr>
    </w:tbl>
    <w:p w:rsidR="0075184D" w:rsidRPr="003E4BA3" w:rsidRDefault="0075184D" w:rsidP="0075184D">
      <w:pPr>
        <w:jc w:val="center"/>
        <w:rPr>
          <w:rFonts w:ascii="Times New Roman" w:hAnsi="Times New Roman"/>
          <w:sz w:val="26"/>
          <w:szCs w:val="26"/>
        </w:rPr>
      </w:pPr>
      <w:r w:rsidRPr="003E4BA3">
        <w:rPr>
          <w:rFonts w:ascii="Times New Roman" w:hAnsi="Times New Roman"/>
          <w:sz w:val="26"/>
          <w:szCs w:val="26"/>
        </w:rPr>
        <w:t>…………..Hết……………</w:t>
      </w:r>
    </w:p>
    <w:p w:rsidR="0075184D" w:rsidRPr="003E4BA3" w:rsidRDefault="0075184D">
      <w:pPr>
        <w:rPr>
          <w:rFonts w:ascii="Times New Roman" w:hAnsi="Times New Roman"/>
          <w:sz w:val="26"/>
          <w:szCs w:val="26"/>
        </w:rPr>
      </w:pPr>
    </w:p>
    <w:sectPr w:rsidR="0075184D" w:rsidRPr="003E4BA3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EF4" w:rsidRDefault="00387EF4" w:rsidP="007C2F59">
      <w:pPr>
        <w:spacing w:after="0" w:line="240" w:lineRule="auto"/>
      </w:pPr>
      <w:r>
        <w:separator/>
      </w:r>
    </w:p>
  </w:endnote>
  <w:endnote w:type="continuationSeparator" w:id="0">
    <w:p w:rsidR="00387EF4" w:rsidRDefault="00387EF4" w:rsidP="007C2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71751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C2F59" w:rsidRDefault="007C2F5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18D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C2F59" w:rsidRDefault="007C2F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EF4" w:rsidRDefault="00387EF4" w:rsidP="007C2F59">
      <w:pPr>
        <w:spacing w:after="0" w:line="240" w:lineRule="auto"/>
      </w:pPr>
      <w:r>
        <w:separator/>
      </w:r>
    </w:p>
  </w:footnote>
  <w:footnote w:type="continuationSeparator" w:id="0">
    <w:p w:rsidR="00387EF4" w:rsidRDefault="00387EF4" w:rsidP="007C2F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84D"/>
    <w:rsid w:val="0001235B"/>
    <w:rsid w:val="0007513C"/>
    <w:rsid w:val="00180EF8"/>
    <w:rsid w:val="002E6BC5"/>
    <w:rsid w:val="0037203A"/>
    <w:rsid w:val="00387EF4"/>
    <w:rsid w:val="003E4BA3"/>
    <w:rsid w:val="004B18D3"/>
    <w:rsid w:val="00530713"/>
    <w:rsid w:val="005900EB"/>
    <w:rsid w:val="0069570A"/>
    <w:rsid w:val="0075184D"/>
    <w:rsid w:val="00797001"/>
    <w:rsid w:val="007B20D9"/>
    <w:rsid w:val="007C2F59"/>
    <w:rsid w:val="008D1BA2"/>
    <w:rsid w:val="009A7C4B"/>
    <w:rsid w:val="00A76F13"/>
    <w:rsid w:val="00F6616F"/>
    <w:rsid w:val="00FB0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C0282"/>
  <w15:docId w15:val="{58A4DE00-E1DD-4704-91F3-67C6E15BC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184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51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751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link w:val="NormalWebChar"/>
    <w:unhideWhenUsed/>
    <w:rsid w:val="007518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0"/>
      <w:lang w:val="vi-VN" w:eastAsia="vi-VN"/>
    </w:rPr>
  </w:style>
  <w:style w:type="paragraph" w:customStyle="1" w:styleId="Normals">
    <w:name w:val="Normals"/>
    <w:basedOn w:val="Normal"/>
    <w:uiPriority w:val="99"/>
    <w:rsid w:val="0075184D"/>
    <w:pPr>
      <w:spacing w:before="40" w:after="40" w:line="240" w:lineRule="auto"/>
    </w:pPr>
    <w:rPr>
      <w:rFonts w:ascii="VNI-Times" w:eastAsia="Times New Roman" w:hAnsi="VNI-Times"/>
      <w:noProof/>
      <w:sz w:val="25"/>
      <w:szCs w:val="20"/>
      <w:lang w:val="vi-VN" w:eastAsia="vi-VN"/>
    </w:rPr>
  </w:style>
  <w:style w:type="character" w:styleId="Strong">
    <w:name w:val="Strong"/>
    <w:basedOn w:val="DefaultParagraphFont"/>
    <w:uiPriority w:val="22"/>
    <w:qFormat/>
    <w:rsid w:val="0075184D"/>
    <w:rPr>
      <w:b/>
      <w:bCs/>
    </w:rPr>
  </w:style>
  <w:style w:type="character" w:customStyle="1" w:styleId="NormalWebChar">
    <w:name w:val="Normal (Web) Char"/>
    <w:link w:val="NormalWeb"/>
    <w:rsid w:val="0075184D"/>
    <w:rPr>
      <w:rFonts w:ascii="Times New Roman" w:eastAsia="Times New Roman" w:hAnsi="Times New Roman" w:cs="Times New Roman"/>
      <w:sz w:val="24"/>
      <w:szCs w:val="20"/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7C2F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2F5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C2F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2F59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5900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YOGA</dc:creator>
  <cp:lastModifiedBy>ASUS</cp:lastModifiedBy>
  <cp:revision>11</cp:revision>
  <dcterms:created xsi:type="dcterms:W3CDTF">2022-03-14T08:34:00Z</dcterms:created>
  <dcterms:modified xsi:type="dcterms:W3CDTF">2022-03-16T09:35:00Z</dcterms:modified>
</cp:coreProperties>
</file>